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8" w:rsidRPr="00F8043E" w:rsidRDefault="00E07A48" w:rsidP="00E07A4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F8043E">
        <w:rPr>
          <w:rFonts w:cs="Arial"/>
          <w:b/>
          <w:bCs/>
          <w:sz w:val="24"/>
        </w:rPr>
        <w:t>3GPP TSG-</w:t>
      </w:r>
      <w:fldSimple w:instr=" DOCPROPERTY  TSG/WGRef  \* MERGEFORMAT ">
        <w:r w:rsidRPr="00F8043E">
          <w:rPr>
            <w:rFonts w:cs="Arial"/>
            <w:b/>
            <w:bCs/>
            <w:sz w:val="24"/>
          </w:rPr>
          <w:t>SA WG2</w:t>
        </w:r>
      </w:fldSimple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B35AD4">
        <w:rPr>
          <w:rFonts w:eastAsiaTheme="minorEastAsia" w:cs="Arial" w:hint="eastAsia"/>
          <w:b/>
          <w:bCs/>
          <w:sz w:val="24"/>
          <w:lang w:eastAsia="zh-CN"/>
        </w:rPr>
        <w:t>8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</w:r>
      <w:r w:rsidR="006968AB" w:rsidRPr="006968AB">
        <w:rPr>
          <w:rFonts w:cs="Arial"/>
          <w:b/>
          <w:bCs/>
          <w:sz w:val="24"/>
        </w:rPr>
        <w:t>S2-2108905</w:t>
      </w:r>
    </w:p>
    <w:p w:rsidR="00E07A48" w:rsidRPr="003A131C" w:rsidRDefault="00B35AD4" w:rsidP="00E07A48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 w:hint="eastAsia"/>
          <w:b/>
          <w:bCs/>
          <w:sz w:val="24"/>
          <w:lang w:eastAsia="zh-CN"/>
        </w:rPr>
        <w:t>November</w:t>
      </w:r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eastAsia="zh-CN"/>
        </w:rPr>
        <w:t>5</w:t>
      </w:r>
      <w:r w:rsidRPr="001E3AC2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</w:rPr>
        <w:t>– 2</w:t>
      </w:r>
      <w:r>
        <w:rPr>
          <w:rFonts w:cs="Arial" w:hint="eastAsia"/>
          <w:b/>
          <w:bCs/>
          <w:sz w:val="24"/>
          <w:lang w:eastAsia="zh-CN"/>
        </w:rPr>
        <w:t>2</w:t>
      </w:r>
      <w:r>
        <w:rPr>
          <w:rFonts w:cs="Arial"/>
          <w:b/>
          <w:bCs/>
          <w:sz w:val="24"/>
          <w:vertAlign w:val="superscript"/>
        </w:rPr>
        <w:t>th</w:t>
      </w:r>
      <w:r w:rsidR="00E07A48">
        <w:rPr>
          <w:rFonts w:cs="Arial"/>
          <w:b/>
          <w:bCs/>
          <w:sz w:val="24"/>
        </w:rPr>
        <w:t>, 2021</w:t>
      </w:r>
      <w:r w:rsidR="00E07A48">
        <w:rPr>
          <w:b/>
          <w:noProof/>
          <w:sz w:val="24"/>
        </w:rPr>
        <w:t>; Elbonia</w:t>
      </w:r>
      <w:r w:rsidR="00E07A48">
        <w:rPr>
          <w:rFonts w:cs="Arial"/>
          <w:b/>
          <w:bCs/>
          <w:noProof/>
          <w:sz w:val="24"/>
          <w:szCs w:val="24"/>
        </w:rPr>
        <w:tab/>
      </w:r>
    </w:p>
    <w:p w:rsidR="00C12860" w:rsidRPr="00E07A48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:rsidR="00104600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Title:</w:t>
      </w:r>
      <w:r w:rsidRPr="00E07A48">
        <w:rPr>
          <w:rFonts w:eastAsia="DengXian" w:cs="Arial"/>
          <w:b/>
          <w:lang w:eastAsia="en-GB"/>
        </w:rPr>
        <w:tab/>
      </w:r>
      <w:r w:rsidR="00E07A48" w:rsidRPr="00E07A48">
        <w:rPr>
          <w:rFonts w:eastAsia="宋体" w:cs="Arial"/>
          <w:b/>
          <w:color w:val="FF0000"/>
        </w:rPr>
        <w:t>[DRAFT]</w:t>
      </w:r>
      <w:r w:rsidR="00E07A48" w:rsidRPr="00E07A48">
        <w:rPr>
          <w:rFonts w:eastAsia="宋体" w:cs="Arial" w:hint="eastAsia"/>
          <w:b/>
          <w:color w:val="FF0000"/>
          <w:lang w:eastAsia="zh-CN"/>
        </w:rPr>
        <w:t xml:space="preserve"> </w:t>
      </w:r>
      <w:r w:rsidR="00924E10" w:rsidRPr="00E07A48">
        <w:rPr>
          <w:rFonts w:eastAsia="DengXian" w:cs="Arial"/>
          <w:b/>
          <w:lang w:eastAsia="zh-CN"/>
        </w:rPr>
        <w:t xml:space="preserve">Reply </w:t>
      </w:r>
      <w:r w:rsidR="006510F7" w:rsidRPr="006510F7">
        <w:rPr>
          <w:rFonts w:cs="Arial"/>
          <w:b/>
          <w:bCs/>
        </w:rPr>
        <w:t>LS on the scope of applying Network Slicing feature in Rel-17 and Rel-16</w:t>
      </w:r>
      <w:r w:rsidR="00104600" w:rsidRPr="00E07A48">
        <w:rPr>
          <w:rFonts w:eastAsia="DengXian" w:cs="Arial"/>
          <w:b/>
          <w:lang w:eastAsia="en-GB"/>
        </w:rPr>
        <w:t xml:space="preserve"> </w:t>
      </w:r>
    </w:p>
    <w:p w:rsidR="00E07A48" w:rsidRPr="00E07A48" w:rsidRDefault="00E07A4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cs="Arial"/>
          <w:b/>
          <w:bCs/>
        </w:rPr>
        <w:t>Response to:</w:t>
      </w:r>
      <w:r w:rsidRPr="00E07A48">
        <w:rPr>
          <w:rFonts w:cs="Arial"/>
          <w:b/>
          <w:bCs/>
        </w:rPr>
        <w:tab/>
      </w:r>
      <w:r w:rsidR="006510F7" w:rsidRPr="006510F7">
        <w:rPr>
          <w:rFonts w:cs="Arial"/>
          <w:b/>
          <w:bCs/>
        </w:rPr>
        <w:t>LS on the scope of applying Network Slicing feature in Rel-17 and Rel-16</w:t>
      </w:r>
      <w:r w:rsidRPr="00E07A48">
        <w:rPr>
          <w:rFonts w:cs="Arial"/>
          <w:b/>
          <w:bCs/>
        </w:rPr>
        <w:t xml:space="preserve"> (S2-210</w:t>
      </w:r>
      <w:r w:rsidR="009C665B">
        <w:rPr>
          <w:rFonts w:cs="Arial" w:hint="eastAsia"/>
          <w:b/>
          <w:bCs/>
          <w:lang w:eastAsia="zh-CN"/>
        </w:rPr>
        <w:t>702</w:t>
      </w:r>
      <w:r w:rsidR="006510F7">
        <w:rPr>
          <w:rFonts w:cs="Arial" w:hint="eastAsia"/>
          <w:b/>
          <w:bCs/>
          <w:lang w:eastAsia="zh-CN"/>
        </w:rPr>
        <w:t>6</w:t>
      </w:r>
      <w:r w:rsidRPr="00E07A48">
        <w:rPr>
          <w:rFonts w:cs="Arial"/>
          <w:b/>
          <w:bCs/>
        </w:rPr>
        <w:t>/</w:t>
      </w:r>
      <w:r w:rsidRPr="00E07A48">
        <w:t xml:space="preserve"> </w:t>
      </w:r>
      <w:r w:rsidR="006510F7" w:rsidRPr="006510F7">
        <w:rPr>
          <w:rFonts w:cs="Arial"/>
          <w:b/>
          <w:bCs/>
        </w:rPr>
        <w:t>C1-215137</w:t>
      </w:r>
      <w:r w:rsidRPr="00E07A48">
        <w:rPr>
          <w:rFonts w:cs="Arial"/>
          <w:b/>
          <w:bCs/>
        </w:rPr>
        <w:t>)</w:t>
      </w:r>
    </w:p>
    <w:p w:rsidR="000028BA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Release:</w:t>
      </w:r>
      <w:r w:rsidRPr="00E07A48">
        <w:rPr>
          <w:rFonts w:eastAsia="DengXian" w:cs="Arial"/>
          <w:b/>
          <w:lang w:eastAsia="en-GB"/>
        </w:rPr>
        <w:tab/>
      </w:r>
      <w:r w:rsidR="006510F7" w:rsidRPr="006510F7">
        <w:rPr>
          <w:rFonts w:eastAsia="DengXian" w:cs="Arial"/>
          <w:b/>
          <w:lang w:eastAsia="en-GB"/>
        </w:rPr>
        <w:t>Rel-16</w:t>
      </w:r>
      <w:r w:rsidR="006510F7">
        <w:rPr>
          <w:rFonts w:eastAsia="DengXian" w:cs="Arial" w:hint="eastAsia"/>
          <w:b/>
          <w:lang w:eastAsia="zh-CN"/>
        </w:rPr>
        <w:t xml:space="preserve">, </w:t>
      </w:r>
      <w:r w:rsidR="00992971" w:rsidRPr="00E07A48">
        <w:rPr>
          <w:rFonts w:eastAsia="DengXian" w:cs="Arial"/>
          <w:b/>
          <w:lang w:eastAsia="en-GB"/>
        </w:rPr>
        <w:t>Release 1</w:t>
      </w:r>
      <w:r w:rsidR="00992971" w:rsidRPr="00E07A48">
        <w:rPr>
          <w:rFonts w:eastAsia="DengXian" w:cs="Arial" w:hint="eastAsia"/>
          <w:b/>
          <w:lang w:eastAsia="en-GB"/>
        </w:rPr>
        <w:t>7</w:t>
      </w:r>
    </w:p>
    <w:p w:rsidR="000028BA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Work Item:</w:t>
      </w:r>
      <w:r w:rsidRPr="00E07A48">
        <w:rPr>
          <w:rFonts w:eastAsia="DengXian" w:cs="Arial"/>
          <w:b/>
          <w:lang w:eastAsia="en-GB"/>
        </w:rPr>
        <w:tab/>
      </w:r>
      <w:r w:rsidR="006510F7" w:rsidRPr="006510F7">
        <w:rPr>
          <w:rFonts w:cs="Arial"/>
          <w:b/>
          <w:bCs/>
        </w:rPr>
        <w:t xml:space="preserve">eNS_Ph2, </w:t>
      </w:r>
      <w:proofErr w:type="spellStart"/>
      <w:r w:rsidR="006510F7" w:rsidRPr="006510F7">
        <w:rPr>
          <w:rFonts w:cs="Arial"/>
          <w:b/>
          <w:bCs/>
        </w:rPr>
        <w:t>eNPN</w:t>
      </w:r>
      <w:proofErr w:type="spellEnd"/>
      <w:r w:rsidR="006510F7" w:rsidRPr="006510F7">
        <w:rPr>
          <w:rFonts w:cs="Arial"/>
          <w:b/>
          <w:bCs/>
        </w:rPr>
        <w:t xml:space="preserve">, </w:t>
      </w:r>
      <w:proofErr w:type="spellStart"/>
      <w:proofErr w:type="gramStart"/>
      <w:r w:rsidR="006510F7" w:rsidRPr="006510F7">
        <w:rPr>
          <w:rFonts w:cs="Arial"/>
          <w:b/>
          <w:bCs/>
        </w:rPr>
        <w:t>eNS</w:t>
      </w:r>
      <w:proofErr w:type="spellEnd"/>
      <w:proofErr w:type="gramEnd"/>
      <w:r w:rsidR="006510F7" w:rsidRPr="006510F7">
        <w:rPr>
          <w:rFonts w:cs="Arial"/>
          <w:b/>
          <w:bCs/>
        </w:rPr>
        <w:t xml:space="preserve">, </w:t>
      </w:r>
      <w:proofErr w:type="spellStart"/>
      <w:r w:rsidR="006510F7" w:rsidRPr="006510F7">
        <w:rPr>
          <w:rFonts w:cs="Arial"/>
          <w:b/>
          <w:bCs/>
        </w:rPr>
        <w:t>Vertical_LAN</w:t>
      </w:r>
      <w:proofErr w:type="spellEnd"/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Source:</w:t>
      </w:r>
      <w:r w:rsidRPr="00E07A48">
        <w:rPr>
          <w:rFonts w:eastAsia="DengXian" w:cs="Arial"/>
          <w:b/>
          <w:lang w:eastAsia="en-GB"/>
        </w:rPr>
        <w:tab/>
      </w:r>
      <w:r w:rsidR="00924E10" w:rsidRPr="00E07A48">
        <w:rPr>
          <w:rFonts w:eastAsia="DengXian" w:cs="Arial" w:hint="eastAsia"/>
          <w:b/>
          <w:lang w:eastAsia="en-GB"/>
        </w:rPr>
        <w:t>SA</w:t>
      </w:r>
      <w:r w:rsidR="00924E10" w:rsidRPr="00E07A48">
        <w:rPr>
          <w:rFonts w:eastAsia="DengXian" w:cs="Arial" w:hint="eastAsia"/>
          <w:b/>
          <w:lang w:eastAsia="zh-CN"/>
        </w:rPr>
        <w:t>2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To:</w:t>
      </w:r>
      <w:r w:rsidRPr="00E07A48">
        <w:rPr>
          <w:rFonts w:eastAsia="DengXian" w:cs="Arial"/>
          <w:b/>
          <w:lang w:eastAsia="en-GB"/>
        </w:rPr>
        <w:tab/>
      </w:r>
      <w:r w:rsidR="006510F7">
        <w:rPr>
          <w:rFonts w:eastAsia="DengXian" w:cs="Arial" w:hint="eastAsia"/>
          <w:b/>
          <w:lang w:eastAsia="en-GB"/>
        </w:rPr>
        <w:t>CT</w:t>
      </w:r>
      <w:r w:rsidR="006510F7">
        <w:rPr>
          <w:rFonts w:eastAsia="DengXian" w:cs="Arial" w:hint="eastAsia"/>
          <w:b/>
          <w:lang w:eastAsia="zh-CN"/>
        </w:rPr>
        <w:t>1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Cc:</w:t>
      </w:r>
      <w:r w:rsidRPr="00E07A48">
        <w:rPr>
          <w:rFonts w:eastAsia="DengXian" w:cs="Arial"/>
          <w:b/>
          <w:lang w:eastAsia="en-GB"/>
        </w:rPr>
        <w:tab/>
      </w:r>
      <w:r w:rsidR="006510F7" w:rsidRPr="006510F7">
        <w:rPr>
          <w:rFonts w:eastAsia="DengXian" w:cs="Arial"/>
          <w:b/>
          <w:lang w:eastAsia="en-GB"/>
        </w:rPr>
        <w:t>SA1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Contact Person:</w:t>
      </w:r>
      <w:r w:rsidRPr="00E07A48">
        <w:rPr>
          <w:rFonts w:eastAsia="DengXian" w:cs="Arial"/>
          <w:b/>
          <w:lang w:eastAsia="en-GB"/>
        </w:rPr>
        <w:tab/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Name:</w:t>
      </w:r>
      <w:r w:rsidRPr="00E07A48">
        <w:rPr>
          <w:rFonts w:eastAsia="DengXian" w:cs="Arial"/>
          <w:b/>
          <w:lang w:eastAsia="en-GB"/>
        </w:rPr>
        <w:tab/>
      </w:r>
      <w:r w:rsidR="00924E10" w:rsidRPr="00E07A48">
        <w:rPr>
          <w:rFonts w:eastAsia="DengXian" w:cs="Arial"/>
          <w:b/>
          <w:lang w:eastAsia="en-GB"/>
        </w:rPr>
        <w:t>Yi</w:t>
      </w:r>
      <w:r w:rsidR="00924E10" w:rsidRPr="00E07A48">
        <w:rPr>
          <w:rFonts w:eastAsia="DengXian" w:cs="Arial" w:hint="eastAsia"/>
          <w:b/>
          <w:lang w:eastAsia="zh-CN"/>
        </w:rPr>
        <w:t xml:space="preserve"> Jiang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E-mail Address:</w:t>
      </w:r>
      <w:r w:rsidRPr="00E07A48">
        <w:rPr>
          <w:rFonts w:eastAsia="DengXian" w:cs="Arial"/>
          <w:b/>
          <w:lang w:eastAsia="en-GB"/>
        </w:rPr>
        <w:tab/>
      </w:r>
      <w:proofErr w:type="spellStart"/>
      <w:r w:rsidR="00924E10" w:rsidRPr="00E07A48">
        <w:rPr>
          <w:rFonts w:eastAsia="DengXian" w:cs="Arial" w:hint="eastAsia"/>
          <w:b/>
          <w:lang w:eastAsia="zh-CN"/>
        </w:rPr>
        <w:t>jiangyi</w:t>
      </w:r>
      <w:proofErr w:type="spellEnd"/>
      <w:r w:rsidR="00E07A48" w:rsidRPr="00E07A48">
        <w:rPr>
          <w:rFonts w:eastAsia="DengXian" w:cs="Arial" w:hint="eastAsia"/>
          <w:b/>
          <w:lang w:eastAsia="zh-CN"/>
        </w:rPr>
        <w:t xml:space="preserve"> at </w:t>
      </w:r>
      <w:r w:rsidR="00924E10" w:rsidRPr="00E07A48">
        <w:rPr>
          <w:rFonts w:eastAsia="DengXian" w:cs="Arial"/>
          <w:b/>
          <w:lang w:eastAsia="en-GB"/>
        </w:rPr>
        <w:t>chinamobile.com</w:t>
      </w:r>
    </w:p>
    <w:p w:rsidR="00764798" w:rsidRPr="00E07A48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764798" w:rsidRPr="00E07A48" w:rsidRDefault="00764798" w:rsidP="00764798">
      <w:pPr>
        <w:spacing w:after="60"/>
        <w:ind w:left="1985" w:hanging="1985"/>
        <w:rPr>
          <w:rFonts w:cs="Arial"/>
          <w:b/>
        </w:rPr>
      </w:pPr>
      <w:r w:rsidRPr="00E07A48">
        <w:rPr>
          <w:rFonts w:cs="Arial"/>
          <w:b/>
        </w:rPr>
        <w:t>Send any reply LS to:</w:t>
      </w:r>
      <w:r w:rsidRPr="00E07A48">
        <w:rPr>
          <w:rFonts w:cs="Arial"/>
          <w:b/>
        </w:rPr>
        <w:tab/>
        <w:t xml:space="preserve">3GPP Liaisons Coordinator, </w:t>
      </w:r>
      <w:hyperlink r:id="rId11" w:history="1">
        <w:r w:rsidRPr="00E07A48">
          <w:rPr>
            <w:rStyle w:val="a5"/>
            <w:rFonts w:cs="Arial"/>
          </w:rPr>
          <w:t>mailto:3GPPLiaison@etsi.org</w:t>
        </w:r>
      </w:hyperlink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6470D2" w:rsidRPr="00E07A48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Attachments:</w:t>
      </w:r>
      <w:r w:rsidRPr="00E07A48">
        <w:rPr>
          <w:rFonts w:eastAsia="DengXian" w:cs="Arial"/>
          <w:b/>
          <w:lang w:eastAsia="en-GB"/>
        </w:rPr>
        <w:tab/>
        <w:t>None</w:t>
      </w:r>
    </w:p>
    <w:p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:rsidR="006470D2" w:rsidRDefault="006470D2" w:rsidP="006470D2">
      <w:pPr>
        <w:rPr>
          <w:rFonts w:cs="Arial"/>
        </w:rPr>
      </w:pPr>
    </w:p>
    <w:p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:rsidR="00A433C3" w:rsidRDefault="00A433C3" w:rsidP="00EB20A6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thank </w:t>
      </w:r>
      <w:r w:rsidR="006510F7">
        <w:rPr>
          <w:rFonts w:eastAsia="宋体" w:hint="eastAsia"/>
          <w:lang w:eastAsia="zh-CN"/>
        </w:rPr>
        <w:t>CT1</w:t>
      </w:r>
      <w:r>
        <w:rPr>
          <w:rFonts w:eastAsia="宋体" w:hint="eastAsia"/>
          <w:lang w:eastAsia="zh-CN"/>
        </w:rPr>
        <w:t xml:space="preserve"> for </w:t>
      </w:r>
      <w:r w:rsidR="00E07A48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LS on </w:t>
      </w:r>
      <w:r w:rsidR="006510F7" w:rsidRPr="006510F7">
        <w:rPr>
          <w:rFonts w:eastAsia="宋体"/>
          <w:lang w:eastAsia="zh-CN"/>
        </w:rPr>
        <w:t>the scope of applying Network Slicing feature in Rel-17 and Rel-16</w:t>
      </w:r>
      <w:r>
        <w:rPr>
          <w:rFonts w:eastAsia="宋体" w:hint="eastAsia"/>
          <w:lang w:eastAsia="zh-CN"/>
        </w:rPr>
        <w:t>.</w:t>
      </w:r>
    </w:p>
    <w:p w:rsidR="00E07A48" w:rsidRDefault="00A433C3" w:rsidP="0062420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discussed the question </w:t>
      </w:r>
      <w:r w:rsidR="00E07A48">
        <w:rPr>
          <w:rFonts w:eastAsia="宋体" w:hint="eastAsia"/>
          <w:lang w:eastAsia="zh-CN"/>
        </w:rPr>
        <w:t xml:space="preserve">and </w:t>
      </w:r>
      <w:r w:rsidR="00FC4DBD">
        <w:rPr>
          <w:rFonts w:eastAsia="宋体" w:hint="eastAsia"/>
          <w:lang w:eastAsia="zh-CN"/>
        </w:rPr>
        <w:t>provides the answer as follows:</w:t>
      </w:r>
    </w:p>
    <w:p w:rsidR="00624207" w:rsidRDefault="00A76C93" w:rsidP="0062420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Since there is no </w:t>
      </w:r>
      <w:r w:rsidR="00A52E6D">
        <w:rPr>
          <w:rFonts w:eastAsia="宋体" w:hint="eastAsia"/>
          <w:lang w:eastAsia="zh-CN"/>
        </w:rPr>
        <w:t xml:space="preserve">explicit </w:t>
      </w:r>
      <w:r>
        <w:rPr>
          <w:rFonts w:eastAsia="宋体" w:hint="eastAsia"/>
          <w:lang w:eastAsia="zh-CN"/>
        </w:rPr>
        <w:t xml:space="preserve">requirement </w:t>
      </w:r>
      <w:r w:rsidR="007B5B06">
        <w:rPr>
          <w:rFonts w:eastAsia="宋体" w:hint="eastAsia"/>
          <w:lang w:eastAsia="zh-CN"/>
        </w:rPr>
        <w:t xml:space="preserve">to support </w:t>
      </w:r>
      <w:r w:rsidR="007B5B06" w:rsidRPr="007B5B06">
        <w:rPr>
          <w:rFonts w:eastAsia="宋体"/>
          <w:lang w:eastAsia="zh-CN"/>
        </w:rPr>
        <w:t>Network Slicing feature</w:t>
      </w:r>
      <w:r w:rsidR="0095333E">
        <w:rPr>
          <w:rFonts w:eastAsia="宋体" w:hint="eastAsia"/>
          <w:lang w:eastAsia="zh-CN"/>
        </w:rPr>
        <w:t xml:space="preserve"> for SNPN</w:t>
      </w:r>
      <w:r>
        <w:rPr>
          <w:rFonts w:eastAsia="宋体" w:hint="eastAsia"/>
          <w:lang w:eastAsia="zh-CN"/>
        </w:rPr>
        <w:t>, i</w:t>
      </w:r>
      <w:r w:rsidR="00624207">
        <w:rPr>
          <w:rFonts w:eastAsia="宋体" w:hint="eastAsia"/>
          <w:lang w:eastAsia="zh-CN"/>
        </w:rPr>
        <w:t>n R16 and R17 network slicing related WIs,</w:t>
      </w:r>
      <w:r w:rsidR="005E38D8">
        <w:rPr>
          <w:rFonts w:eastAsia="宋体" w:hint="eastAsia"/>
          <w:lang w:eastAsia="zh-CN"/>
        </w:rPr>
        <w:t xml:space="preserve"> </w:t>
      </w:r>
      <w:r w:rsidR="00AA0755">
        <w:rPr>
          <w:rFonts w:eastAsia="宋体" w:hint="eastAsia"/>
          <w:lang w:eastAsia="zh-CN"/>
        </w:rPr>
        <w:t>SA2 never</w:t>
      </w:r>
      <w:r>
        <w:rPr>
          <w:rFonts w:eastAsia="宋体" w:hint="eastAsia"/>
          <w:lang w:eastAsia="zh-CN"/>
        </w:rPr>
        <w:t xml:space="preserve"> </w:t>
      </w:r>
      <w:r w:rsidR="00AA0755">
        <w:rPr>
          <w:rFonts w:eastAsia="宋体" w:hint="eastAsia"/>
          <w:lang w:eastAsia="zh-CN"/>
        </w:rPr>
        <w:t>discussed</w:t>
      </w:r>
      <w:r w:rsidR="00624207">
        <w:rPr>
          <w:rFonts w:eastAsia="宋体" w:hint="eastAsia"/>
          <w:lang w:eastAsia="zh-CN"/>
        </w:rPr>
        <w:t xml:space="preserve"> </w:t>
      </w:r>
      <w:r w:rsidR="00AA0755">
        <w:rPr>
          <w:rFonts w:eastAsia="宋体" w:hint="eastAsia"/>
          <w:lang w:eastAsia="zh-CN"/>
        </w:rPr>
        <w:t xml:space="preserve">or evaluated </w:t>
      </w:r>
      <w:r w:rsidR="00F05FD0">
        <w:rPr>
          <w:rFonts w:eastAsia="宋体" w:hint="eastAsia"/>
          <w:lang w:eastAsia="zh-CN"/>
        </w:rPr>
        <w:t xml:space="preserve">specifically </w:t>
      </w:r>
      <w:r w:rsidR="00624207">
        <w:rPr>
          <w:rFonts w:eastAsia="宋体" w:hint="eastAsia"/>
          <w:lang w:eastAsia="zh-CN"/>
        </w:rPr>
        <w:t xml:space="preserve">whether </w:t>
      </w:r>
      <w:r w:rsidR="00AA0755">
        <w:rPr>
          <w:rFonts w:eastAsia="宋体" w:hint="eastAsia"/>
          <w:lang w:eastAsia="zh-CN"/>
        </w:rPr>
        <w:t xml:space="preserve">and how </w:t>
      </w:r>
      <w:r w:rsidR="00C42AF1">
        <w:rPr>
          <w:rFonts w:eastAsia="宋体" w:hint="eastAsia"/>
          <w:lang w:eastAsia="zh-CN"/>
        </w:rPr>
        <w:t>these</w:t>
      </w:r>
      <w:r w:rsidR="00624207">
        <w:rPr>
          <w:rFonts w:eastAsia="宋体" w:hint="eastAsia"/>
          <w:lang w:eastAsia="zh-CN"/>
        </w:rPr>
        <w:t xml:space="preserve"> network slicing feature</w:t>
      </w:r>
      <w:r w:rsidR="00C42AF1">
        <w:rPr>
          <w:rFonts w:eastAsia="宋体" w:hint="eastAsia"/>
          <w:lang w:eastAsia="zh-CN"/>
        </w:rPr>
        <w:t>s</w:t>
      </w:r>
      <w:r w:rsidR="00F05FD0">
        <w:rPr>
          <w:rFonts w:eastAsia="宋体" w:hint="eastAsia"/>
          <w:lang w:eastAsia="zh-CN"/>
        </w:rPr>
        <w:t>,</w:t>
      </w:r>
      <w:r w:rsidR="00F05FD0" w:rsidRPr="00F05FD0">
        <w:rPr>
          <w:rFonts w:eastAsia="宋体" w:hint="eastAsia"/>
          <w:lang w:eastAsia="zh-CN"/>
        </w:rPr>
        <w:t xml:space="preserve"> </w:t>
      </w:r>
      <w:r w:rsidR="00F05FD0">
        <w:rPr>
          <w:rFonts w:eastAsia="宋体" w:hint="eastAsia"/>
          <w:lang w:eastAsia="zh-CN"/>
        </w:rPr>
        <w:t>including NSSAA, NSAC and NSSRG,</w:t>
      </w:r>
      <w:r w:rsidR="00624207">
        <w:rPr>
          <w:rFonts w:eastAsia="宋体" w:hint="eastAsia"/>
          <w:lang w:eastAsia="zh-CN"/>
        </w:rPr>
        <w:t xml:space="preserve"> </w:t>
      </w:r>
      <w:r w:rsidR="00C42AF1">
        <w:rPr>
          <w:rFonts w:eastAsia="宋体" w:hint="eastAsia"/>
          <w:lang w:eastAsia="zh-CN"/>
        </w:rPr>
        <w:t>are</w:t>
      </w:r>
      <w:r w:rsidR="00624207">
        <w:rPr>
          <w:rFonts w:eastAsia="宋体" w:hint="eastAsia"/>
          <w:lang w:eastAsia="zh-CN"/>
        </w:rPr>
        <w:t xml:space="preserve"> supported in SNPN.</w:t>
      </w:r>
      <w:r>
        <w:rPr>
          <w:rFonts w:eastAsia="宋体" w:hint="eastAsia"/>
          <w:lang w:eastAsia="zh-CN"/>
        </w:rPr>
        <w:t xml:space="preserve"> </w:t>
      </w:r>
    </w:p>
    <w:p w:rsidR="00555338" w:rsidRDefault="004B0FC8" w:rsidP="00EF2AD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SA2 believes</w:t>
      </w:r>
      <w:r w:rsidR="00FC0042"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network</w:t>
      </w:r>
      <w:r>
        <w:rPr>
          <w:rFonts w:eastAsia="宋体" w:hint="eastAsia"/>
          <w:lang w:eastAsia="zh-CN"/>
        </w:rPr>
        <w:t xml:space="preserve"> slicing features </w:t>
      </w:r>
      <w:r w:rsidR="00FC0042">
        <w:rPr>
          <w:rFonts w:eastAsia="宋体" w:hint="eastAsia"/>
          <w:lang w:eastAsia="zh-CN"/>
        </w:rPr>
        <w:t xml:space="preserve">above is </w:t>
      </w:r>
      <w:r w:rsidR="00895B46">
        <w:rPr>
          <w:rFonts w:eastAsia="宋体" w:hint="eastAsia"/>
          <w:lang w:eastAsia="zh-CN"/>
        </w:rPr>
        <w:t xml:space="preserve">technically feasible for SNPN but SNPN supporting these features is </w:t>
      </w:r>
      <w:r w:rsidR="00FC0042">
        <w:rPr>
          <w:rFonts w:eastAsia="宋体" w:hint="eastAsia"/>
          <w:lang w:eastAsia="zh-CN"/>
        </w:rPr>
        <w:t xml:space="preserve">not </w:t>
      </w:r>
      <w:r w:rsidR="00895B46">
        <w:rPr>
          <w:rFonts w:eastAsia="宋体" w:hint="eastAsia"/>
          <w:lang w:eastAsia="zh-CN"/>
        </w:rPr>
        <w:t>explicitly specified stage 1 and stage 2 specifications</w:t>
      </w:r>
      <w:r w:rsidR="00A52E6D" w:rsidRPr="00A52E6D">
        <w:rPr>
          <w:rFonts w:eastAsia="宋体" w:hint="eastAsia"/>
          <w:lang w:eastAsia="zh-CN"/>
        </w:rPr>
        <w:t xml:space="preserve"> </w:t>
      </w:r>
      <w:r w:rsidR="00A52E6D">
        <w:rPr>
          <w:rFonts w:eastAsia="宋体" w:hint="eastAsia"/>
          <w:lang w:eastAsia="zh-CN"/>
        </w:rPr>
        <w:t>in Rel-16 and Rel-17</w:t>
      </w:r>
      <w:r w:rsidR="00FC0042">
        <w:rPr>
          <w:rFonts w:eastAsia="宋体" w:hint="eastAsia"/>
          <w:lang w:eastAsia="zh-CN"/>
        </w:rPr>
        <w:t xml:space="preserve">. </w:t>
      </w:r>
      <w:r w:rsidR="00FC0042">
        <w:rPr>
          <w:rFonts w:eastAsia="宋体"/>
          <w:lang w:eastAsia="zh-CN"/>
        </w:rPr>
        <w:t>T</w:t>
      </w:r>
      <w:r w:rsidR="00FC0042">
        <w:rPr>
          <w:rFonts w:eastAsia="宋体" w:hint="eastAsia"/>
          <w:lang w:eastAsia="zh-CN"/>
        </w:rPr>
        <w:t xml:space="preserve">hese features can be </w:t>
      </w:r>
      <w:r w:rsidR="00895B46">
        <w:rPr>
          <w:rFonts w:eastAsia="宋体" w:hint="eastAsia"/>
          <w:lang w:eastAsia="zh-CN"/>
        </w:rPr>
        <w:t xml:space="preserve">explicitly </w:t>
      </w:r>
      <w:r w:rsidR="00FC0042">
        <w:rPr>
          <w:rFonts w:eastAsia="宋体" w:hint="eastAsia"/>
          <w:lang w:eastAsia="zh-CN"/>
        </w:rPr>
        <w:t xml:space="preserve">supported </w:t>
      </w:r>
      <w:r w:rsidR="00835520">
        <w:rPr>
          <w:rFonts w:eastAsia="宋体" w:hint="eastAsia"/>
          <w:lang w:eastAsia="zh-CN"/>
        </w:rPr>
        <w:t xml:space="preserve">for SNPN </w:t>
      </w:r>
      <w:r w:rsidR="00FC0042">
        <w:rPr>
          <w:rFonts w:eastAsia="宋体" w:hint="eastAsia"/>
          <w:lang w:eastAsia="zh-CN"/>
        </w:rPr>
        <w:t xml:space="preserve">after </w:t>
      </w:r>
      <w:r w:rsidR="00895B46">
        <w:rPr>
          <w:rFonts w:eastAsia="宋体" w:hint="eastAsia"/>
          <w:lang w:eastAsia="zh-CN"/>
        </w:rPr>
        <w:t xml:space="preserve">further </w:t>
      </w:r>
      <w:r w:rsidR="00FC0042">
        <w:rPr>
          <w:rFonts w:eastAsia="宋体" w:hint="eastAsia"/>
          <w:lang w:eastAsia="zh-CN"/>
        </w:rPr>
        <w:t xml:space="preserve">discussion and evaluations if stage 1 requirement to support </w:t>
      </w:r>
      <w:r w:rsidR="00FC0042" w:rsidRPr="007B5B06">
        <w:rPr>
          <w:rFonts w:eastAsia="宋体"/>
          <w:lang w:eastAsia="zh-CN"/>
        </w:rPr>
        <w:t>Network Slicing feature</w:t>
      </w:r>
      <w:r w:rsidR="00FC0042">
        <w:rPr>
          <w:rFonts w:eastAsia="宋体" w:hint="eastAsia"/>
          <w:lang w:eastAsia="zh-CN"/>
        </w:rPr>
        <w:t xml:space="preserve"> for SNPN is </w:t>
      </w:r>
      <w:r w:rsidR="00835520">
        <w:rPr>
          <w:rFonts w:eastAsia="宋体" w:hint="eastAsia"/>
          <w:lang w:eastAsia="zh-CN"/>
        </w:rPr>
        <w:t>specified</w:t>
      </w:r>
      <w:r w:rsidR="00FC0042">
        <w:rPr>
          <w:rFonts w:eastAsia="宋体" w:hint="eastAsia"/>
          <w:lang w:eastAsia="zh-CN"/>
        </w:rPr>
        <w:t>.</w:t>
      </w:r>
    </w:p>
    <w:p w:rsidR="00EF2AD7" w:rsidRPr="00EF2AD7" w:rsidRDefault="00EF2AD7" w:rsidP="00EF2AD7">
      <w:pPr>
        <w:pStyle w:val="af"/>
        <w:rPr>
          <w:rFonts w:eastAsia="宋体"/>
          <w:lang w:eastAsia="zh-CN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:rsidR="00D17386" w:rsidRDefault="00FC4DBD" w:rsidP="00FC4DBD">
      <w:pPr>
        <w:spacing w:after="120"/>
        <w:ind w:left="993" w:hanging="993"/>
        <w:rPr>
          <w:rFonts w:cs="Arial"/>
          <w:bCs/>
        </w:rPr>
      </w:pPr>
      <w:bookmarkStart w:id="0" w:name="_Hlk80689942"/>
      <w:r w:rsidRPr="008A4084">
        <w:t xml:space="preserve">SA2 </w:t>
      </w:r>
      <w:r w:rsidR="00EA20C6">
        <w:rPr>
          <w:rFonts w:hint="eastAsia"/>
          <w:lang w:eastAsia="zh-CN"/>
        </w:rPr>
        <w:t xml:space="preserve">kindly </w:t>
      </w:r>
      <w:r w:rsidRPr="008A4084">
        <w:t>ask</w:t>
      </w:r>
      <w:r w:rsidRPr="00AA0FAF">
        <w:t xml:space="preserve">s </w:t>
      </w:r>
      <w:r w:rsidR="003C52F6">
        <w:rPr>
          <w:rFonts w:hint="eastAsia"/>
          <w:lang w:eastAsia="zh-CN"/>
        </w:rPr>
        <w:t>CT1</w:t>
      </w:r>
      <w:r w:rsidRPr="00AA0FAF">
        <w:t xml:space="preserve"> group to </w:t>
      </w:r>
      <w:r w:rsidRPr="008A4084">
        <w:t>take the above information into account.</w:t>
      </w:r>
      <w:bookmarkEnd w:id="0"/>
    </w:p>
    <w:p w:rsidR="00BF74BB" w:rsidRPr="008A18D4" w:rsidRDefault="00BF74BB" w:rsidP="009D0409">
      <w:pPr>
        <w:spacing w:after="120"/>
        <w:rPr>
          <w:rFonts w:cs="Arial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 xml:space="preserve">3. Date of Next </w:t>
      </w:r>
      <w:r w:rsidR="00EA20C6">
        <w:rPr>
          <w:rFonts w:cs="Arial" w:hint="eastAsia"/>
          <w:b/>
          <w:lang w:eastAsia="zh-CN"/>
        </w:rPr>
        <w:t>TSG SA</w:t>
      </w:r>
      <w:r w:rsidRPr="008A18D4">
        <w:rPr>
          <w:rFonts w:cs="Arial"/>
          <w:b/>
        </w:rPr>
        <w:t xml:space="preserve"> WG2 Meetings:</w:t>
      </w:r>
    </w:p>
    <w:p w:rsidR="00807254" w:rsidRDefault="00EA20C6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TSG-SA2 Meeting #14</w:t>
      </w:r>
      <w:r w:rsidR="00BF5FD0"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9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E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="00BF5FD0"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February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="00BF5FD0"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14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="00BF5FD0"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25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="00BF5FD0"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proofErr w:type="spellStart"/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eMeeting</w:t>
      </w:r>
      <w:proofErr w:type="spellEnd"/>
    </w:p>
    <w:p w:rsidR="00BF5FD0" w:rsidRDefault="00BF5FD0" w:rsidP="00BF5FD0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50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  <w:t>April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4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8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  <w:t>TBD</w:t>
      </w:r>
    </w:p>
    <w:p w:rsidR="00BF5FD0" w:rsidRPr="00BF5FD0" w:rsidRDefault="00BF5FD0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</w:p>
    <w:sectPr w:rsidR="00BF5FD0" w:rsidRPr="00BF5FD0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F97" w16cex:dateUtc="2021-08-24T07:51:00Z"/>
  <w16cex:commentExtensible w16cex:durableId="24CF401A" w16cex:dateUtc="2021-08-24T07:51:00Z"/>
  <w16cex:commentExtensible w16cex:durableId="24CF3F26" w16cex:dateUtc="2021-08-24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C25C6F" w16cid:durableId="24CF3F97"/>
  <w16cid:commentId w16cid:paraId="4B947741" w16cid:durableId="24CF401A"/>
  <w16cid:commentId w16cid:paraId="3FAD7731" w16cid:durableId="24CF24EA"/>
  <w16cid:commentId w16cid:paraId="14FC5581" w16cid:durableId="24CF3F2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4F9" w:rsidRDefault="003174F9">
      <w:r>
        <w:separator/>
      </w:r>
    </w:p>
  </w:endnote>
  <w:endnote w:type="continuationSeparator" w:id="0">
    <w:p w:rsidR="003174F9" w:rsidRDefault="003174F9">
      <w:r>
        <w:continuationSeparator/>
      </w:r>
    </w:p>
  </w:endnote>
  <w:endnote w:type="continuationNotice" w:id="1">
    <w:p w:rsidR="003174F9" w:rsidRDefault="003174F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4F9" w:rsidRDefault="003174F9">
      <w:r>
        <w:separator/>
      </w:r>
    </w:p>
  </w:footnote>
  <w:footnote w:type="continuationSeparator" w:id="0">
    <w:p w:rsidR="003174F9" w:rsidRDefault="003174F9">
      <w:r>
        <w:continuationSeparator/>
      </w:r>
    </w:p>
  </w:footnote>
  <w:footnote w:type="continuationNotice" w:id="1">
    <w:p w:rsidR="003174F9" w:rsidRDefault="003174F9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D5CAD"/>
    <w:multiLevelType w:val="hybridMultilevel"/>
    <w:tmpl w:val="B40817AC"/>
    <w:lvl w:ilvl="0" w:tplc="B1B875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3147192"/>
    <w:multiLevelType w:val="hybridMultilevel"/>
    <w:tmpl w:val="48CC2A92"/>
    <w:lvl w:ilvl="0" w:tplc="F5348D38">
      <w:start w:val="1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3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16"/>
  </w:num>
  <w:num w:numId="5">
    <w:abstractNumId w:val="30"/>
  </w:num>
  <w:num w:numId="6">
    <w:abstractNumId w:val="18"/>
  </w:num>
  <w:num w:numId="7">
    <w:abstractNumId w:val="29"/>
  </w:num>
  <w:num w:numId="8">
    <w:abstractNumId w:val="5"/>
  </w:num>
  <w:num w:numId="9">
    <w:abstractNumId w:val="10"/>
  </w:num>
  <w:num w:numId="10">
    <w:abstractNumId w:val="24"/>
  </w:num>
  <w:num w:numId="11">
    <w:abstractNumId w:val="31"/>
  </w:num>
  <w:num w:numId="12">
    <w:abstractNumId w:val="31"/>
  </w:num>
  <w:num w:numId="13">
    <w:abstractNumId w:val="2"/>
  </w:num>
  <w:num w:numId="14">
    <w:abstractNumId w:val="15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26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2"/>
  </w:num>
  <w:num w:numId="29">
    <w:abstractNumId w:val="27"/>
  </w:num>
  <w:num w:numId="30">
    <w:abstractNumId w:val="8"/>
  </w:num>
  <w:num w:numId="31">
    <w:abstractNumId w:val="28"/>
  </w:num>
  <w:num w:numId="32">
    <w:abstractNumId w:val="11"/>
  </w:num>
  <w:num w:numId="33">
    <w:abstractNumId w:val="17"/>
  </w:num>
  <w:num w:numId="34">
    <w:abstractNumId w:val="4"/>
  </w:num>
  <w:num w:numId="35">
    <w:abstractNumId w:val="25"/>
  </w:num>
  <w:num w:numId="36">
    <w:abstractNumId w:val="20"/>
  </w:num>
  <w:num w:numId="37">
    <w:abstractNumId w:val="33"/>
  </w:num>
  <w:num w:numId="38">
    <w:abstractNumId w:val="32"/>
  </w:num>
  <w:num w:numId="39">
    <w:abstractNumId w:val="19"/>
  </w:num>
  <w:num w:numId="40">
    <w:abstractNumId w:val="14"/>
  </w:num>
  <w:num w:numId="41">
    <w:abstractNumId w:val="12"/>
  </w:num>
  <w:num w:numId="42">
    <w:abstractNumId w:val="2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3F9"/>
    <w:rsid w:val="00027CA8"/>
    <w:rsid w:val="00030121"/>
    <w:rsid w:val="00030C4D"/>
    <w:rsid w:val="00030E72"/>
    <w:rsid w:val="00031BD0"/>
    <w:rsid w:val="00032D6F"/>
    <w:rsid w:val="00033397"/>
    <w:rsid w:val="0003376D"/>
    <w:rsid w:val="000339E8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138A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239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50D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27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757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2C89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3E8A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174F9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2F6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0FC8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17967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C1A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8D8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207"/>
    <w:rsid w:val="0062441F"/>
    <w:rsid w:val="00625EF2"/>
    <w:rsid w:val="006270F9"/>
    <w:rsid w:val="00627424"/>
    <w:rsid w:val="006276E6"/>
    <w:rsid w:val="00627BA0"/>
    <w:rsid w:val="006325F2"/>
    <w:rsid w:val="00632971"/>
    <w:rsid w:val="00632E1D"/>
    <w:rsid w:val="006349BE"/>
    <w:rsid w:val="00635675"/>
    <w:rsid w:val="00635BB9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0F7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8AB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2931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4FDC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572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5D10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5B06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520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5B46"/>
    <w:rsid w:val="00896120"/>
    <w:rsid w:val="0089755E"/>
    <w:rsid w:val="00897C98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4CA2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29AA"/>
    <w:rsid w:val="00923D5A"/>
    <w:rsid w:val="00923F6E"/>
    <w:rsid w:val="00924E10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47EEE"/>
    <w:rsid w:val="009508BA"/>
    <w:rsid w:val="009524ED"/>
    <w:rsid w:val="009525E8"/>
    <w:rsid w:val="00952981"/>
    <w:rsid w:val="0095333E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875C5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665B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37D5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36B"/>
    <w:rsid w:val="00A41DDF"/>
    <w:rsid w:val="00A42793"/>
    <w:rsid w:val="00A428C6"/>
    <w:rsid w:val="00A433C3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2E6D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6C9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0755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5AD4"/>
    <w:rsid w:val="00B36535"/>
    <w:rsid w:val="00B36EE6"/>
    <w:rsid w:val="00B379C6"/>
    <w:rsid w:val="00B4137A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104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5FD0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2AF1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6EAE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4AD1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3B52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3BA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32A9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07A48"/>
    <w:rsid w:val="00E107C1"/>
    <w:rsid w:val="00E10D23"/>
    <w:rsid w:val="00E11530"/>
    <w:rsid w:val="00E11863"/>
    <w:rsid w:val="00E12C8C"/>
    <w:rsid w:val="00E12FFB"/>
    <w:rsid w:val="00E13D70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0C6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AD7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5FD0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053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042"/>
    <w:rsid w:val="00FC055D"/>
    <w:rsid w:val="00FC1192"/>
    <w:rsid w:val="00FC30AD"/>
    <w:rsid w:val="00FC34F0"/>
    <w:rsid w:val="00FC36DA"/>
    <w:rsid w:val="00FC3E7B"/>
    <w:rsid w:val="00FC41FA"/>
    <w:rsid w:val="00FC4DBD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F0469B9-B1A7-473B-84FA-23002E0FD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1718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JY</cp:lastModifiedBy>
  <cp:revision>2</cp:revision>
  <cp:lastPrinted>2016-01-11T00:35:00Z</cp:lastPrinted>
  <dcterms:created xsi:type="dcterms:W3CDTF">2021-11-08T15:26:00Z</dcterms:created>
  <dcterms:modified xsi:type="dcterms:W3CDTF">2021-11-08T15:26:00Z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